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2C4DA" w14:textId="77777777" w:rsidR="003A4EF9" w:rsidRPr="003A4EF9" w:rsidRDefault="003A4EF9" w:rsidP="003A4EF9">
      <w:pPr>
        <w:tabs>
          <w:tab w:val="left" w:pos="2592"/>
        </w:tabs>
        <w:rPr>
          <w:b/>
          <w:sz w:val="20"/>
        </w:rPr>
      </w:pPr>
      <w:r w:rsidRPr="003A4EF9">
        <w:rPr>
          <w:b/>
          <w:sz w:val="20"/>
        </w:rPr>
        <w:t>APA-1</w:t>
      </w:r>
    </w:p>
    <w:p w14:paraId="77D6DF18" w14:textId="77777777" w:rsidR="003A4EF9" w:rsidRPr="003A4EF9" w:rsidRDefault="003A4EF9" w:rsidP="003A4EF9">
      <w:pPr>
        <w:tabs>
          <w:tab w:val="left" w:pos="2592"/>
        </w:tabs>
        <w:rPr>
          <w:b/>
          <w:sz w:val="20"/>
        </w:rPr>
      </w:pPr>
      <w:r w:rsidRPr="003A4EF9">
        <w:rPr>
          <w:b/>
          <w:sz w:val="20"/>
        </w:rPr>
        <w:t>Revised 4/2018</w:t>
      </w:r>
    </w:p>
    <w:p w14:paraId="09399E53" w14:textId="77777777" w:rsidR="003A4EF9" w:rsidRPr="003A4EF9" w:rsidRDefault="003A4EF9" w:rsidP="003A4EF9">
      <w:pPr>
        <w:tabs>
          <w:tab w:val="left" w:pos="2592"/>
        </w:tabs>
        <w:jc w:val="center"/>
        <w:rPr>
          <w:b/>
          <w:sz w:val="20"/>
        </w:rPr>
      </w:pPr>
      <w:r w:rsidRPr="003A4EF9">
        <w:rPr>
          <w:b/>
          <w:sz w:val="20"/>
        </w:rPr>
        <w:t>TRANSMITTAL SHEET FOR</w:t>
      </w:r>
    </w:p>
    <w:p w14:paraId="027B7A59" w14:textId="77777777" w:rsidR="003A4EF9" w:rsidRPr="003A4EF9" w:rsidRDefault="003A4EF9" w:rsidP="003A4EF9">
      <w:pPr>
        <w:tabs>
          <w:tab w:val="left" w:pos="2592"/>
        </w:tabs>
        <w:jc w:val="center"/>
        <w:rPr>
          <w:b/>
          <w:sz w:val="20"/>
        </w:rPr>
      </w:pPr>
      <w:r w:rsidRPr="003A4EF9">
        <w:rPr>
          <w:b/>
          <w:sz w:val="20"/>
        </w:rPr>
        <w:t>NOTICE OF INTENDED ACTION</w:t>
      </w:r>
    </w:p>
    <w:p w14:paraId="5611518B" w14:textId="77777777" w:rsidR="003A4EF9" w:rsidRPr="003A4EF9" w:rsidRDefault="003A4EF9" w:rsidP="003A4EF9">
      <w:pPr>
        <w:tabs>
          <w:tab w:val="left" w:pos="2592"/>
        </w:tabs>
        <w:rPr>
          <w:sz w:val="20"/>
        </w:rPr>
      </w:pPr>
    </w:p>
    <w:p w14:paraId="71721797" w14:textId="77777777" w:rsidR="003A4EF9" w:rsidRPr="003A4EF9" w:rsidRDefault="003A4EF9" w:rsidP="003A4EF9">
      <w:pPr>
        <w:tabs>
          <w:tab w:val="left" w:pos="2592"/>
        </w:tabs>
        <w:rPr>
          <w:sz w:val="20"/>
        </w:rPr>
      </w:pPr>
      <w:proofErr w:type="spellStart"/>
      <w:r w:rsidRPr="003A4EF9">
        <w:rPr>
          <w:sz w:val="20"/>
        </w:rPr>
        <w:t>Control_____Department</w:t>
      </w:r>
      <w:proofErr w:type="spellEnd"/>
      <w:r w:rsidRPr="003A4EF9">
        <w:rPr>
          <w:sz w:val="20"/>
        </w:rPr>
        <w:t xml:space="preserve"> or Agency_________________________________________</w:t>
      </w:r>
    </w:p>
    <w:p w14:paraId="40FFE162" w14:textId="77777777" w:rsidR="003A4EF9" w:rsidRPr="003A4EF9" w:rsidRDefault="003A4EF9" w:rsidP="003A4EF9">
      <w:pPr>
        <w:tabs>
          <w:tab w:val="left" w:pos="2592"/>
        </w:tabs>
        <w:rPr>
          <w:sz w:val="20"/>
        </w:rPr>
      </w:pPr>
      <w:r w:rsidRPr="003A4EF9">
        <w:rPr>
          <w:sz w:val="20"/>
        </w:rPr>
        <w:t>Rule No._________________________________________________________________</w:t>
      </w:r>
    </w:p>
    <w:p w14:paraId="33764B3D" w14:textId="77777777" w:rsidR="003A4EF9" w:rsidRPr="003A4EF9" w:rsidRDefault="003A4EF9" w:rsidP="003A4EF9">
      <w:pPr>
        <w:tabs>
          <w:tab w:val="left" w:pos="2592"/>
        </w:tabs>
        <w:rPr>
          <w:sz w:val="20"/>
        </w:rPr>
      </w:pPr>
      <w:r w:rsidRPr="003A4EF9">
        <w:rPr>
          <w:sz w:val="20"/>
        </w:rPr>
        <w:t>Rule Title:______________________________________________________________</w:t>
      </w:r>
    </w:p>
    <w:p w14:paraId="5C312672" w14:textId="77777777" w:rsidR="003A4EF9" w:rsidRPr="003A4EF9" w:rsidRDefault="003A4EF9" w:rsidP="003A4EF9">
      <w:pPr>
        <w:tabs>
          <w:tab w:val="left" w:pos="2592"/>
        </w:tabs>
        <w:rPr>
          <w:sz w:val="20"/>
        </w:rPr>
      </w:pPr>
      <w:r w:rsidRPr="003A4EF9">
        <w:rPr>
          <w:sz w:val="20"/>
          <w:u w:val="single"/>
        </w:rPr>
        <w:t>________</w:t>
      </w:r>
      <w:r w:rsidRPr="003A4EF9">
        <w:rPr>
          <w:sz w:val="20"/>
        </w:rPr>
        <w:t>__New _</w:t>
      </w:r>
      <w:r w:rsidRPr="003A4EF9">
        <w:rPr>
          <w:sz w:val="20"/>
          <w:u w:val="single"/>
        </w:rPr>
        <w:t>________</w:t>
      </w:r>
      <w:r w:rsidRPr="003A4EF9">
        <w:rPr>
          <w:sz w:val="20"/>
        </w:rPr>
        <w:t>_Amend _</w:t>
      </w:r>
      <w:r w:rsidRPr="003A4EF9">
        <w:rPr>
          <w:sz w:val="20"/>
          <w:u w:val="single"/>
        </w:rPr>
        <w:t>_______</w:t>
      </w:r>
      <w:r w:rsidRPr="003A4EF9">
        <w:rPr>
          <w:sz w:val="20"/>
        </w:rPr>
        <w:t>_Repeal _</w:t>
      </w:r>
      <w:r w:rsidRPr="003A4EF9">
        <w:rPr>
          <w:sz w:val="20"/>
          <w:u w:val="single"/>
        </w:rPr>
        <w:t>_______</w:t>
      </w:r>
      <w:r w:rsidRPr="003A4EF9">
        <w:rPr>
          <w:sz w:val="20"/>
        </w:rPr>
        <w:t>_Adopt by Reference</w:t>
      </w:r>
    </w:p>
    <w:p w14:paraId="649CC199" w14:textId="77777777" w:rsidR="003A4EF9" w:rsidRPr="003A4EF9" w:rsidRDefault="003A4EF9" w:rsidP="003A4EF9">
      <w:pPr>
        <w:tabs>
          <w:tab w:val="left" w:pos="2592"/>
        </w:tabs>
        <w:rPr>
          <w:sz w:val="20"/>
        </w:rPr>
      </w:pPr>
    </w:p>
    <w:p w14:paraId="6CBBF0C8" w14:textId="77777777" w:rsidR="003A4EF9" w:rsidRPr="003A4EF9" w:rsidRDefault="003A4EF9" w:rsidP="003A4EF9">
      <w:pPr>
        <w:tabs>
          <w:tab w:val="left" w:leader="dot" w:pos="7200"/>
        </w:tabs>
        <w:rPr>
          <w:sz w:val="20"/>
        </w:rPr>
      </w:pPr>
      <w:r w:rsidRPr="003A4EF9">
        <w:rPr>
          <w:sz w:val="20"/>
        </w:rPr>
        <w:t xml:space="preserve">Would the absence of the proposed rule </w:t>
      </w:r>
      <w:proofErr w:type="gramStart"/>
      <w:r w:rsidRPr="003A4EF9">
        <w:rPr>
          <w:sz w:val="20"/>
        </w:rPr>
        <w:t>significantly</w:t>
      </w:r>
      <w:proofErr w:type="gramEnd"/>
    </w:p>
    <w:p w14:paraId="01111F92" w14:textId="77777777" w:rsidR="003A4EF9" w:rsidRPr="003A4EF9" w:rsidRDefault="003A4EF9" w:rsidP="003A4EF9">
      <w:pPr>
        <w:tabs>
          <w:tab w:val="left" w:leader="dot" w:pos="7200"/>
        </w:tabs>
        <w:rPr>
          <w:sz w:val="20"/>
        </w:rPr>
      </w:pPr>
      <w:r w:rsidRPr="003A4EF9">
        <w:rPr>
          <w:sz w:val="20"/>
        </w:rPr>
        <w:t>harm or endanger the public health, welfare, or safety?  ________________</w:t>
      </w:r>
    </w:p>
    <w:p w14:paraId="08F4E1B5" w14:textId="77777777" w:rsidR="003A4EF9" w:rsidRPr="003A4EF9" w:rsidRDefault="003A4EF9" w:rsidP="003A4EF9">
      <w:pPr>
        <w:tabs>
          <w:tab w:val="left" w:leader="dot" w:pos="7200"/>
        </w:tabs>
        <w:rPr>
          <w:sz w:val="20"/>
        </w:rPr>
      </w:pPr>
    </w:p>
    <w:p w14:paraId="3583A30A" w14:textId="77777777" w:rsidR="003A4EF9" w:rsidRPr="003A4EF9" w:rsidRDefault="003A4EF9" w:rsidP="003A4EF9">
      <w:pPr>
        <w:tabs>
          <w:tab w:val="left" w:leader="dot" w:pos="7200"/>
        </w:tabs>
        <w:rPr>
          <w:sz w:val="20"/>
        </w:rPr>
      </w:pPr>
      <w:r w:rsidRPr="003A4EF9">
        <w:rPr>
          <w:sz w:val="20"/>
        </w:rPr>
        <w:t xml:space="preserve">Is there a reasonable relationship between the </w:t>
      </w:r>
      <w:proofErr w:type="gramStart"/>
      <w:r w:rsidRPr="003A4EF9">
        <w:rPr>
          <w:sz w:val="20"/>
        </w:rPr>
        <w:t>state’s</w:t>
      </w:r>
      <w:proofErr w:type="gramEnd"/>
    </w:p>
    <w:p w14:paraId="16128426" w14:textId="77777777" w:rsidR="003A4EF9" w:rsidRPr="003A4EF9" w:rsidRDefault="003A4EF9" w:rsidP="003A4EF9">
      <w:pPr>
        <w:tabs>
          <w:tab w:val="left" w:leader="dot" w:pos="7200"/>
        </w:tabs>
        <w:rPr>
          <w:sz w:val="20"/>
        </w:rPr>
      </w:pPr>
      <w:r w:rsidRPr="003A4EF9">
        <w:rPr>
          <w:sz w:val="20"/>
        </w:rPr>
        <w:t>police power and the protection of the public health,</w:t>
      </w:r>
    </w:p>
    <w:p w14:paraId="5F6468F0" w14:textId="77777777" w:rsidR="003A4EF9" w:rsidRPr="003A4EF9" w:rsidRDefault="003A4EF9" w:rsidP="003A4EF9">
      <w:pPr>
        <w:tabs>
          <w:tab w:val="left" w:leader="dot" w:pos="7200"/>
        </w:tabs>
        <w:rPr>
          <w:sz w:val="20"/>
        </w:rPr>
      </w:pPr>
      <w:r w:rsidRPr="003A4EF9">
        <w:rPr>
          <w:sz w:val="20"/>
        </w:rPr>
        <w:t xml:space="preserve">safety, or welfare?                                      </w:t>
      </w:r>
      <w:r w:rsidRPr="003A4EF9">
        <w:rPr>
          <w:sz w:val="20"/>
          <w:u w:val="single"/>
        </w:rPr>
        <w:t>________________</w:t>
      </w:r>
    </w:p>
    <w:p w14:paraId="2A1AB5CD" w14:textId="77777777" w:rsidR="003A4EF9" w:rsidRPr="003A4EF9" w:rsidRDefault="003A4EF9" w:rsidP="003A4EF9">
      <w:pPr>
        <w:tabs>
          <w:tab w:val="left" w:leader="dot" w:pos="7200"/>
        </w:tabs>
        <w:rPr>
          <w:sz w:val="20"/>
        </w:rPr>
      </w:pPr>
    </w:p>
    <w:p w14:paraId="5DBD418D" w14:textId="77777777" w:rsidR="003A4EF9" w:rsidRPr="003A4EF9" w:rsidRDefault="003A4EF9" w:rsidP="003A4EF9">
      <w:pPr>
        <w:tabs>
          <w:tab w:val="left" w:leader="dot" w:pos="7200"/>
        </w:tabs>
        <w:rPr>
          <w:sz w:val="20"/>
        </w:rPr>
      </w:pPr>
      <w:r w:rsidRPr="003A4EF9">
        <w:rPr>
          <w:sz w:val="20"/>
        </w:rPr>
        <w:t>Is there another, less restrictive method of</w:t>
      </w:r>
    </w:p>
    <w:p w14:paraId="4088B463" w14:textId="77777777" w:rsidR="003A4EF9" w:rsidRPr="003A4EF9" w:rsidRDefault="003A4EF9" w:rsidP="003A4EF9">
      <w:pPr>
        <w:tabs>
          <w:tab w:val="left" w:leader="dot" w:pos="7200"/>
        </w:tabs>
        <w:rPr>
          <w:sz w:val="20"/>
        </w:rPr>
      </w:pPr>
      <w:r w:rsidRPr="003A4EF9">
        <w:rPr>
          <w:sz w:val="20"/>
        </w:rPr>
        <w:t>regulation available that could adequately protect</w:t>
      </w:r>
    </w:p>
    <w:p w14:paraId="577CFE99" w14:textId="77777777" w:rsidR="003A4EF9" w:rsidRPr="003A4EF9" w:rsidRDefault="003A4EF9" w:rsidP="003A4EF9">
      <w:pPr>
        <w:tabs>
          <w:tab w:val="left" w:leader="dot" w:pos="7200"/>
        </w:tabs>
        <w:rPr>
          <w:sz w:val="20"/>
        </w:rPr>
      </w:pPr>
      <w:r w:rsidRPr="003A4EF9">
        <w:rPr>
          <w:sz w:val="20"/>
        </w:rPr>
        <w:t xml:space="preserve">the public?                                              </w:t>
      </w:r>
      <w:r w:rsidRPr="003A4EF9">
        <w:rPr>
          <w:sz w:val="20"/>
          <w:u w:val="single"/>
        </w:rPr>
        <w:t>________________</w:t>
      </w:r>
    </w:p>
    <w:p w14:paraId="71401C1B" w14:textId="77777777" w:rsidR="003A4EF9" w:rsidRPr="003A4EF9" w:rsidRDefault="003A4EF9" w:rsidP="003A4EF9">
      <w:pPr>
        <w:tabs>
          <w:tab w:val="left" w:leader="dot" w:pos="7200"/>
        </w:tabs>
        <w:rPr>
          <w:sz w:val="20"/>
        </w:rPr>
      </w:pPr>
    </w:p>
    <w:p w14:paraId="4383208F" w14:textId="77777777" w:rsidR="003A4EF9" w:rsidRPr="003A4EF9" w:rsidRDefault="003A4EF9" w:rsidP="003A4EF9">
      <w:pPr>
        <w:tabs>
          <w:tab w:val="left" w:leader="dot" w:pos="7200"/>
        </w:tabs>
        <w:rPr>
          <w:sz w:val="20"/>
        </w:rPr>
      </w:pPr>
      <w:r w:rsidRPr="003A4EF9">
        <w:rPr>
          <w:sz w:val="20"/>
        </w:rPr>
        <w:t xml:space="preserve">Does the proposed rule have the effect of </w:t>
      </w:r>
      <w:proofErr w:type="gramStart"/>
      <w:r w:rsidRPr="003A4EF9">
        <w:rPr>
          <w:sz w:val="20"/>
        </w:rPr>
        <w:t>directly</w:t>
      </w:r>
      <w:proofErr w:type="gramEnd"/>
    </w:p>
    <w:p w14:paraId="1884E565" w14:textId="77777777" w:rsidR="003A4EF9" w:rsidRPr="003A4EF9" w:rsidRDefault="003A4EF9" w:rsidP="003A4EF9">
      <w:pPr>
        <w:tabs>
          <w:tab w:val="left" w:leader="dot" w:pos="7200"/>
        </w:tabs>
        <w:rPr>
          <w:sz w:val="20"/>
        </w:rPr>
      </w:pPr>
      <w:r w:rsidRPr="003A4EF9">
        <w:rPr>
          <w:sz w:val="20"/>
        </w:rPr>
        <w:t>or indirectly increasing the costs of any goods or</w:t>
      </w:r>
    </w:p>
    <w:p w14:paraId="3D610632" w14:textId="77777777" w:rsidR="003A4EF9" w:rsidRPr="003A4EF9" w:rsidRDefault="003A4EF9" w:rsidP="003A4EF9">
      <w:pPr>
        <w:tabs>
          <w:tab w:val="left" w:leader="dot" w:pos="7200"/>
        </w:tabs>
        <w:rPr>
          <w:sz w:val="20"/>
        </w:rPr>
      </w:pPr>
      <w:r w:rsidRPr="003A4EF9">
        <w:rPr>
          <w:sz w:val="20"/>
        </w:rPr>
        <w:t xml:space="preserve">services involved and, if so, to what degree?            </w:t>
      </w:r>
      <w:r w:rsidRPr="003A4EF9">
        <w:rPr>
          <w:sz w:val="20"/>
          <w:u w:val="single"/>
        </w:rPr>
        <w:t>________________</w:t>
      </w:r>
    </w:p>
    <w:p w14:paraId="4E376FF9" w14:textId="77777777" w:rsidR="003A4EF9" w:rsidRPr="003A4EF9" w:rsidRDefault="003A4EF9" w:rsidP="003A4EF9">
      <w:pPr>
        <w:tabs>
          <w:tab w:val="left" w:leader="dot" w:pos="7200"/>
        </w:tabs>
        <w:rPr>
          <w:sz w:val="20"/>
        </w:rPr>
      </w:pPr>
    </w:p>
    <w:p w14:paraId="3FCF8C0F" w14:textId="77777777" w:rsidR="003A4EF9" w:rsidRPr="003A4EF9" w:rsidRDefault="003A4EF9" w:rsidP="003A4EF9">
      <w:pPr>
        <w:tabs>
          <w:tab w:val="left" w:leader="dot" w:pos="7200"/>
        </w:tabs>
        <w:rPr>
          <w:sz w:val="20"/>
        </w:rPr>
      </w:pPr>
      <w:r w:rsidRPr="003A4EF9">
        <w:rPr>
          <w:sz w:val="20"/>
        </w:rPr>
        <w:t xml:space="preserve">Is the increase in cost, if any, more harmful to </w:t>
      </w:r>
      <w:proofErr w:type="gramStart"/>
      <w:r w:rsidRPr="003A4EF9">
        <w:rPr>
          <w:sz w:val="20"/>
        </w:rPr>
        <w:t>the</w:t>
      </w:r>
      <w:proofErr w:type="gramEnd"/>
    </w:p>
    <w:p w14:paraId="183CE4CF" w14:textId="77777777" w:rsidR="003A4EF9" w:rsidRPr="003A4EF9" w:rsidRDefault="003A4EF9" w:rsidP="003A4EF9">
      <w:pPr>
        <w:tabs>
          <w:tab w:val="left" w:leader="dot" w:pos="7200"/>
        </w:tabs>
        <w:rPr>
          <w:sz w:val="20"/>
        </w:rPr>
      </w:pPr>
      <w:r w:rsidRPr="003A4EF9">
        <w:rPr>
          <w:sz w:val="20"/>
        </w:rPr>
        <w:t>public than the harm that might result from the</w:t>
      </w:r>
    </w:p>
    <w:p w14:paraId="73228601" w14:textId="77777777" w:rsidR="003A4EF9" w:rsidRPr="003A4EF9" w:rsidRDefault="003A4EF9" w:rsidP="003A4EF9">
      <w:pPr>
        <w:tabs>
          <w:tab w:val="left" w:leader="dot" w:pos="7200"/>
        </w:tabs>
        <w:rPr>
          <w:sz w:val="20"/>
        </w:rPr>
      </w:pPr>
      <w:r w:rsidRPr="003A4EF9">
        <w:rPr>
          <w:sz w:val="20"/>
        </w:rPr>
        <w:t xml:space="preserve">absence of the proposed rule?                            </w:t>
      </w:r>
      <w:r w:rsidRPr="003A4EF9">
        <w:rPr>
          <w:b/>
          <w:sz w:val="20"/>
        </w:rPr>
        <w:t>________________</w:t>
      </w:r>
    </w:p>
    <w:p w14:paraId="0E7BC608" w14:textId="77777777" w:rsidR="003A4EF9" w:rsidRPr="003A4EF9" w:rsidRDefault="003A4EF9" w:rsidP="003A4EF9">
      <w:pPr>
        <w:tabs>
          <w:tab w:val="left" w:leader="dot" w:pos="7200"/>
        </w:tabs>
        <w:rPr>
          <w:sz w:val="20"/>
        </w:rPr>
      </w:pPr>
    </w:p>
    <w:p w14:paraId="3D68E983" w14:textId="77777777" w:rsidR="003A4EF9" w:rsidRPr="003A4EF9" w:rsidRDefault="003A4EF9" w:rsidP="003A4EF9">
      <w:pPr>
        <w:tabs>
          <w:tab w:val="left" w:leader="dot" w:pos="7200"/>
        </w:tabs>
        <w:rPr>
          <w:sz w:val="20"/>
        </w:rPr>
      </w:pPr>
      <w:r w:rsidRPr="003A4EF9">
        <w:rPr>
          <w:sz w:val="20"/>
        </w:rPr>
        <w:t xml:space="preserve">Are all facets of the rulemaking process </w:t>
      </w:r>
      <w:proofErr w:type="gramStart"/>
      <w:r w:rsidRPr="003A4EF9">
        <w:rPr>
          <w:sz w:val="20"/>
        </w:rPr>
        <w:t>designed</w:t>
      </w:r>
      <w:proofErr w:type="gramEnd"/>
    </w:p>
    <w:p w14:paraId="7CD320CD" w14:textId="77777777" w:rsidR="003A4EF9" w:rsidRPr="003A4EF9" w:rsidRDefault="003A4EF9" w:rsidP="003A4EF9">
      <w:pPr>
        <w:tabs>
          <w:tab w:val="left" w:leader="dot" w:pos="7200"/>
        </w:tabs>
        <w:rPr>
          <w:sz w:val="20"/>
        </w:rPr>
      </w:pPr>
      <w:r w:rsidRPr="003A4EF9">
        <w:rPr>
          <w:sz w:val="20"/>
        </w:rPr>
        <w:t>solely for the purpose of, and so they have, as</w:t>
      </w:r>
    </w:p>
    <w:p w14:paraId="4A9E4CFC" w14:textId="77777777" w:rsidR="003A4EF9" w:rsidRPr="003A4EF9" w:rsidRDefault="003A4EF9" w:rsidP="003A4EF9">
      <w:pPr>
        <w:tabs>
          <w:tab w:val="left" w:leader="dot" w:pos="7200"/>
        </w:tabs>
        <w:rPr>
          <w:sz w:val="20"/>
        </w:rPr>
      </w:pPr>
      <w:r w:rsidRPr="003A4EF9">
        <w:rPr>
          <w:sz w:val="20"/>
        </w:rPr>
        <w:t>their primary effect, the protection of the public?      ________________</w:t>
      </w:r>
    </w:p>
    <w:p w14:paraId="35FC4AC5" w14:textId="77777777" w:rsidR="003A4EF9" w:rsidRPr="003A4EF9" w:rsidRDefault="003A4EF9" w:rsidP="003A4EF9">
      <w:pPr>
        <w:tabs>
          <w:tab w:val="left" w:leader="dot" w:pos="7200"/>
        </w:tabs>
        <w:rPr>
          <w:sz w:val="20"/>
        </w:rPr>
      </w:pPr>
    </w:p>
    <w:p w14:paraId="2ACD3EA2" w14:textId="77777777" w:rsidR="003A4EF9" w:rsidRPr="003A4EF9" w:rsidRDefault="003A4EF9" w:rsidP="003A4EF9">
      <w:pPr>
        <w:tabs>
          <w:tab w:val="left" w:leader="dot" w:pos="7200"/>
        </w:tabs>
        <w:rPr>
          <w:sz w:val="20"/>
        </w:rPr>
      </w:pPr>
      <w:r w:rsidRPr="003A4EF9">
        <w:rPr>
          <w:sz w:val="20"/>
        </w:rPr>
        <w:t xml:space="preserve">Does the proposed action relate to or affect in </w:t>
      </w:r>
      <w:proofErr w:type="gramStart"/>
      <w:r w:rsidRPr="003A4EF9">
        <w:rPr>
          <w:sz w:val="20"/>
        </w:rPr>
        <w:t>any</w:t>
      </w:r>
      <w:proofErr w:type="gramEnd"/>
    </w:p>
    <w:p w14:paraId="1EE8A93E" w14:textId="77777777" w:rsidR="003A4EF9" w:rsidRPr="003A4EF9" w:rsidRDefault="003A4EF9" w:rsidP="003A4EF9">
      <w:pPr>
        <w:tabs>
          <w:tab w:val="left" w:leader="dot" w:pos="7200"/>
        </w:tabs>
        <w:rPr>
          <w:sz w:val="20"/>
        </w:rPr>
      </w:pPr>
      <w:r w:rsidRPr="003A4EF9">
        <w:rPr>
          <w:sz w:val="20"/>
        </w:rPr>
        <w:t>manner any litigation which the agency is a party to</w:t>
      </w:r>
    </w:p>
    <w:p w14:paraId="5EB16193" w14:textId="77777777" w:rsidR="003A4EF9" w:rsidRPr="003A4EF9" w:rsidRDefault="003A4EF9" w:rsidP="003A4EF9">
      <w:pPr>
        <w:tabs>
          <w:tab w:val="left" w:leader="dot" w:pos="7200"/>
        </w:tabs>
        <w:rPr>
          <w:sz w:val="20"/>
        </w:rPr>
      </w:pPr>
      <w:r w:rsidRPr="003A4EF9">
        <w:rPr>
          <w:sz w:val="20"/>
        </w:rPr>
        <w:t>concerning the subject matter of the proposed rule?      ________________</w:t>
      </w:r>
    </w:p>
    <w:p w14:paraId="55F92B21" w14:textId="77777777" w:rsidR="003A4EF9" w:rsidRPr="003A4EF9" w:rsidRDefault="003A4EF9" w:rsidP="003A4EF9">
      <w:pPr>
        <w:tabs>
          <w:tab w:val="left" w:leader="dot" w:pos="7200"/>
        </w:tabs>
        <w:rPr>
          <w:sz w:val="20"/>
        </w:rPr>
      </w:pPr>
    </w:p>
    <w:p w14:paraId="52F86BF3" w14:textId="77777777" w:rsidR="003A4EF9" w:rsidRPr="003A4EF9" w:rsidRDefault="003A4EF9" w:rsidP="003A4EF9">
      <w:pPr>
        <w:tabs>
          <w:tab w:val="left" w:leader="dot" w:pos="7200"/>
        </w:tabs>
        <w:rPr>
          <w:sz w:val="20"/>
        </w:rPr>
      </w:pPr>
      <w:r w:rsidRPr="003A4EF9">
        <w:rPr>
          <w:sz w:val="20"/>
        </w:rPr>
        <w:t>*************************************************************************</w:t>
      </w:r>
    </w:p>
    <w:p w14:paraId="1F5236C0" w14:textId="77777777" w:rsidR="003A4EF9" w:rsidRPr="003A4EF9" w:rsidRDefault="003A4EF9" w:rsidP="003A4EF9">
      <w:pPr>
        <w:tabs>
          <w:tab w:val="left" w:leader="dot" w:pos="7200"/>
        </w:tabs>
        <w:rPr>
          <w:sz w:val="20"/>
        </w:rPr>
      </w:pPr>
    </w:p>
    <w:p w14:paraId="300B25B0" w14:textId="77777777" w:rsidR="003A4EF9" w:rsidRPr="003A4EF9" w:rsidRDefault="003A4EF9" w:rsidP="003A4EF9">
      <w:pPr>
        <w:tabs>
          <w:tab w:val="left" w:leader="dot" w:pos="7200"/>
        </w:tabs>
        <w:rPr>
          <w:sz w:val="20"/>
        </w:rPr>
      </w:pPr>
      <w:r w:rsidRPr="003A4EF9">
        <w:rPr>
          <w:sz w:val="20"/>
        </w:rPr>
        <w:t>Does the proposed rule have an economic impact?          ________________</w:t>
      </w:r>
    </w:p>
    <w:p w14:paraId="36B1A4C8" w14:textId="77777777" w:rsidR="003A4EF9" w:rsidRPr="003A4EF9" w:rsidRDefault="003A4EF9" w:rsidP="003A4EF9">
      <w:pPr>
        <w:rPr>
          <w:sz w:val="20"/>
        </w:rPr>
      </w:pPr>
    </w:p>
    <w:p w14:paraId="580B704F" w14:textId="77777777" w:rsidR="003A4EF9" w:rsidRPr="003A4EF9" w:rsidRDefault="003A4EF9" w:rsidP="003A4EF9">
      <w:pPr>
        <w:tabs>
          <w:tab w:val="left" w:pos="2592"/>
        </w:tabs>
        <w:rPr>
          <w:sz w:val="20"/>
        </w:rPr>
      </w:pPr>
      <w:r w:rsidRPr="003A4EF9">
        <w:rPr>
          <w:sz w:val="20"/>
        </w:rPr>
        <w:t>If the proposed rule has an economic impact, the proposed rule is required to be accompanied by a fiscal note prepared in accordance with subsection (f) of Section 41</w:t>
      </w:r>
      <w:r w:rsidRPr="003A4EF9">
        <w:rPr>
          <w:sz w:val="20"/>
        </w:rPr>
        <w:noBreakHyphen/>
        <w:t>22</w:t>
      </w:r>
      <w:r w:rsidRPr="003A4EF9">
        <w:rPr>
          <w:sz w:val="20"/>
        </w:rPr>
        <w:noBreakHyphen/>
        <w:t xml:space="preserve">23, </w:t>
      </w:r>
      <w:r w:rsidRPr="003A4EF9">
        <w:rPr>
          <w:sz w:val="20"/>
          <w:u w:val="single"/>
        </w:rPr>
        <w:t>Code of Alabama 1975</w:t>
      </w:r>
      <w:r w:rsidRPr="003A4EF9">
        <w:rPr>
          <w:sz w:val="20"/>
        </w:rPr>
        <w:t>.</w:t>
      </w:r>
    </w:p>
    <w:p w14:paraId="49E076DE" w14:textId="77777777" w:rsidR="003A4EF9" w:rsidRPr="003A4EF9" w:rsidRDefault="003A4EF9" w:rsidP="003A4EF9">
      <w:pPr>
        <w:tabs>
          <w:tab w:val="left" w:pos="2592"/>
        </w:tabs>
        <w:rPr>
          <w:sz w:val="20"/>
          <w:u w:val="single"/>
        </w:rPr>
      </w:pPr>
    </w:p>
    <w:p w14:paraId="433CF944" w14:textId="77777777" w:rsidR="003A4EF9" w:rsidRPr="003A4EF9" w:rsidRDefault="003A4EF9" w:rsidP="003A4EF9">
      <w:pPr>
        <w:tabs>
          <w:tab w:val="left" w:pos="2592"/>
        </w:tabs>
        <w:rPr>
          <w:sz w:val="20"/>
        </w:rPr>
      </w:pPr>
      <w:r w:rsidRPr="003A4EF9">
        <w:rPr>
          <w:sz w:val="20"/>
        </w:rPr>
        <w:t>*************************************************************************</w:t>
      </w:r>
    </w:p>
    <w:p w14:paraId="15337EA5" w14:textId="77777777" w:rsidR="003A4EF9" w:rsidRPr="003A4EF9" w:rsidRDefault="003A4EF9" w:rsidP="003A4EF9">
      <w:pPr>
        <w:tabs>
          <w:tab w:val="left" w:pos="2592"/>
        </w:tabs>
        <w:rPr>
          <w:sz w:val="20"/>
        </w:rPr>
      </w:pPr>
      <w:r w:rsidRPr="003A4EF9">
        <w:rPr>
          <w:sz w:val="20"/>
        </w:rPr>
        <w:t>Certification of Authorized Official</w:t>
      </w:r>
    </w:p>
    <w:p w14:paraId="738E4AB8" w14:textId="77777777" w:rsidR="003A4EF9" w:rsidRPr="003A4EF9" w:rsidRDefault="003A4EF9" w:rsidP="003A4EF9">
      <w:pPr>
        <w:tabs>
          <w:tab w:val="left" w:pos="2592"/>
        </w:tabs>
        <w:rPr>
          <w:sz w:val="20"/>
        </w:rPr>
      </w:pPr>
    </w:p>
    <w:p w14:paraId="34D55953" w14:textId="77777777" w:rsidR="003A4EF9" w:rsidRPr="003A4EF9" w:rsidRDefault="003A4EF9" w:rsidP="003A4EF9">
      <w:pPr>
        <w:tabs>
          <w:tab w:val="left" w:pos="2592"/>
        </w:tabs>
        <w:rPr>
          <w:sz w:val="20"/>
        </w:rPr>
      </w:pPr>
      <w:r w:rsidRPr="003A4EF9">
        <w:rPr>
          <w:sz w:val="20"/>
        </w:rPr>
        <w:t>I certify that the attached proposed rule has been proposed in full compliance with the requirements of Chapter 22, Title 41, Code of Alabama 1975, and that it conforms to all applicable filing requirements of the Administrative Procedure Division of the Legislative Services Agency.</w:t>
      </w:r>
    </w:p>
    <w:p w14:paraId="77D08EF4" w14:textId="77777777" w:rsidR="003A4EF9" w:rsidRPr="003A4EF9" w:rsidRDefault="003A4EF9" w:rsidP="003A4EF9">
      <w:pPr>
        <w:tabs>
          <w:tab w:val="left" w:pos="2592"/>
        </w:tabs>
        <w:rPr>
          <w:sz w:val="20"/>
        </w:rPr>
      </w:pPr>
    </w:p>
    <w:p w14:paraId="54A863B3" w14:textId="3E6E58BD" w:rsidR="003A4EF9" w:rsidRPr="003A4EF9" w:rsidRDefault="003A4EF9" w:rsidP="003A4EF9">
      <w:pPr>
        <w:tabs>
          <w:tab w:val="left" w:pos="2592"/>
        </w:tabs>
        <w:rPr>
          <w:sz w:val="20"/>
        </w:rPr>
      </w:pPr>
      <w:r w:rsidRPr="003A4EF9">
        <w:rPr>
          <w:sz w:val="20"/>
        </w:rPr>
        <w:t>Signature of certifying officer__________________________________________</w:t>
      </w:r>
    </w:p>
    <w:p w14:paraId="3BA19A0E" w14:textId="419FE2C1" w:rsidR="003A4EF9" w:rsidRPr="003A4EF9" w:rsidRDefault="003A4EF9" w:rsidP="003A4EF9">
      <w:pPr>
        <w:tabs>
          <w:tab w:val="left" w:pos="2592"/>
        </w:tabs>
        <w:rPr>
          <w:sz w:val="20"/>
        </w:rPr>
      </w:pPr>
      <w:r w:rsidRPr="003A4EF9">
        <w:rPr>
          <w:sz w:val="20"/>
        </w:rPr>
        <w:t>Date___________________________________</w:t>
      </w:r>
      <w:bookmarkStart w:id="0" w:name="_GoBack"/>
      <w:bookmarkEnd w:id="0"/>
    </w:p>
    <w:p w14:paraId="05EA451B" w14:textId="77777777" w:rsidR="003A4EF9" w:rsidRPr="003A4EF9" w:rsidRDefault="003A4EF9" w:rsidP="003A4EF9">
      <w:pPr>
        <w:tabs>
          <w:tab w:val="left" w:pos="2592"/>
        </w:tabs>
        <w:rPr>
          <w:sz w:val="20"/>
        </w:rPr>
      </w:pP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t>(DATE FILED)</w:t>
      </w:r>
    </w:p>
    <w:p w14:paraId="0769C02E" w14:textId="77777777" w:rsidR="003A4EF9" w:rsidRPr="003A4EF9" w:rsidRDefault="003A4EF9" w:rsidP="003A4EF9">
      <w:pPr>
        <w:tabs>
          <w:tab w:val="left" w:pos="2592"/>
        </w:tabs>
        <w:rPr>
          <w:sz w:val="20"/>
        </w:rPr>
      </w:pP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r>
      <w:r w:rsidRPr="003A4EF9">
        <w:rPr>
          <w:sz w:val="20"/>
        </w:rPr>
        <w:tab/>
        <w:t xml:space="preserve">   (STAMP)</w:t>
      </w:r>
    </w:p>
    <w:sectPr w:rsidR="003A4EF9" w:rsidRPr="003A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F9"/>
    <w:rsid w:val="0016669C"/>
    <w:rsid w:val="003A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2DF9"/>
  <w15:chartTrackingRefBased/>
  <w15:docId w15:val="{4679EBCA-507A-4AB8-854E-BBF91C8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F9"/>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Floretta Brown</dc:creator>
  <cp:keywords/>
  <dc:description/>
  <cp:lastModifiedBy>Floretta Brown</cp:lastModifiedBy>
  <cp:revision>1</cp:revision>
  <dcterms:created xsi:type="dcterms:W3CDTF">2020-09-23T18:40:00Z</dcterms:created>
  <dcterms:modified xsi:type="dcterms:W3CDTF">2020-09-23T18:47:00Z</dcterms:modified>
</cp:coreProperties>
</file>